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3342A2" w:rsidRPr="003342A2">
        <w:rPr>
          <w:rFonts w:ascii="Arial" w:hAnsi="Arial" w:cs="Arial"/>
          <w:b/>
          <w:bCs/>
          <w:i/>
          <w:lang w:val="pl-PL"/>
        </w:rPr>
        <w:t>Przebudowa i zagospodarowanie terenu przy kompleksie boisk sportowych w 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3342A2" w:rsidRDefault="003342A2" w:rsidP="003342A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„Przebudowa i zagospodarowanie terenu przy kompleksie boisk sportowych w Żarnowie”</w:t>
    </w:r>
  </w:p>
  <w:p w:rsidR="003342A2" w:rsidRDefault="003342A2" w:rsidP="003342A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hAnsi="Arial" w:cs="Arial"/>
        <w:i/>
        <w:sz w:val="16"/>
      </w:rPr>
      <w:t>RS.I.271.1</w:t>
    </w:r>
    <w:r w:rsidR="003A155A">
      <w:rPr>
        <w:rFonts w:ascii="Arial" w:hAnsi="Arial" w:cs="Arial"/>
        <w:i/>
        <w:sz w:val="16"/>
      </w:rPr>
      <w:t>8</w:t>
    </w:r>
    <w:r>
      <w:rPr>
        <w:rFonts w:ascii="Arial" w:hAnsi="Arial" w:cs="Arial"/>
        <w:i/>
        <w:sz w:val="16"/>
      </w:rPr>
      <w:t>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3342A2"/>
    <w:rsid w:val="003A155A"/>
    <w:rsid w:val="00594B24"/>
    <w:rsid w:val="005E64C9"/>
    <w:rsid w:val="00894738"/>
    <w:rsid w:val="008B72BC"/>
    <w:rsid w:val="008F5F3F"/>
    <w:rsid w:val="00A71F6D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13</cp:revision>
  <cp:lastPrinted>2018-05-21T06:36:00Z</cp:lastPrinted>
  <dcterms:created xsi:type="dcterms:W3CDTF">2017-03-17T07:19:00Z</dcterms:created>
  <dcterms:modified xsi:type="dcterms:W3CDTF">2018-06-07T08:56:00Z</dcterms:modified>
</cp:coreProperties>
</file>